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B2" w:rsidRPr="009B2334" w:rsidRDefault="000039B2" w:rsidP="000039B2">
      <w:pPr>
        <w:tabs>
          <w:tab w:val="center" w:pos="4677"/>
          <w:tab w:val="right" w:pos="9072"/>
        </w:tabs>
        <w:spacing w:after="0" w:line="240" w:lineRule="auto"/>
        <w:ind w:right="136" w:firstLine="709"/>
        <w:jc w:val="center"/>
        <w:rPr>
          <w:rFonts w:ascii="Times New Roman" w:eastAsia="Calibri" w:hAnsi="Times New Roman" w:cs="Times New Roman"/>
          <w:b/>
          <w:sz w:val="28"/>
          <w:szCs w:val="24"/>
          <w:lang w:val="ru-RU" w:eastAsia="ru-RU"/>
        </w:rPr>
      </w:pPr>
    </w:p>
    <w:tbl>
      <w:tblPr>
        <w:tblpPr w:leftFromText="180" w:rightFromText="180" w:vertAnchor="text" w:horzAnchor="margin" w:tblpX="-527" w:tblpY="131"/>
        <w:tblW w:w="10456" w:type="dxa"/>
        <w:tblLook w:val="00A0" w:firstRow="1" w:lastRow="0" w:firstColumn="1" w:lastColumn="0" w:noHBand="0" w:noVBand="0"/>
      </w:tblPr>
      <w:tblGrid>
        <w:gridCol w:w="10456"/>
      </w:tblGrid>
      <w:tr w:rsidR="000039B2" w:rsidRPr="009B2334" w:rsidTr="006844C0">
        <w:trPr>
          <w:trHeight w:val="1699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0039B2" w:rsidRPr="009B2334" w:rsidRDefault="000039B2" w:rsidP="006844C0">
            <w:pPr>
              <w:widowControl w:val="0"/>
              <w:tabs>
                <w:tab w:val="right" w:pos="9072"/>
              </w:tabs>
              <w:spacing w:after="0" w:line="360" w:lineRule="auto"/>
              <w:ind w:left="-142" w:right="136" w:firstLine="709"/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lang w:val="ru-RU" w:eastAsia="ru-RU"/>
              </w:rPr>
            </w:pPr>
            <w:r w:rsidRPr="009B2334">
              <w:rPr>
                <w:rFonts w:ascii="Times New Roman" w:eastAsia="Calibri" w:hAnsi="Times New Roman" w:cs="Times New Roman"/>
                <w:color w:val="FFFFFF"/>
                <w:sz w:val="28"/>
                <w:szCs w:val="28"/>
                <w:lang w:val="ru-RU" w:eastAsia="ru-RU"/>
              </w:rPr>
              <w:t>РОССТАТ</w:t>
            </w:r>
          </w:p>
          <w:p w:rsidR="000039B2" w:rsidRPr="009B2334" w:rsidRDefault="000039B2" w:rsidP="006844C0">
            <w:pPr>
              <w:widowControl w:val="0"/>
              <w:tabs>
                <w:tab w:val="right" w:pos="9072"/>
              </w:tabs>
              <w:spacing w:after="0" w:line="240" w:lineRule="auto"/>
              <w:ind w:left="-142" w:firstLine="709"/>
              <w:jc w:val="center"/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ru-RU" w:eastAsia="ru-RU"/>
              </w:rPr>
            </w:pPr>
            <w:r w:rsidRPr="009B2334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ru-RU" w:eastAsia="ru-RU"/>
              </w:rPr>
              <w:t>ТЕРРИТОРИАЛЬНЫЙ ОРГАН ФЕДЕРАЛЬНОЙ СЛУЖБЫ ГОСУДАРСТВЕННОЙ СТАТИСТИКИ ПО РЕСПУБЛИКЕ КРЫМ</w:t>
            </w:r>
          </w:p>
          <w:p w:rsidR="000039B2" w:rsidRPr="009B2334" w:rsidRDefault="000039B2" w:rsidP="006844C0">
            <w:pPr>
              <w:widowControl w:val="0"/>
              <w:tabs>
                <w:tab w:val="right" w:pos="9072"/>
              </w:tabs>
              <w:spacing w:after="0" w:line="240" w:lineRule="auto"/>
              <w:ind w:left="-142" w:right="136" w:firstLine="709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ru-RU"/>
              </w:rPr>
            </w:pPr>
            <w:r w:rsidRPr="009B2334">
              <w:rPr>
                <w:rFonts w:ascii="Times New Roman" w:eastAsia="Calibri" w:hAnsi="Times New Roman" w:cs="Times New Roman"/>
                <w:b/>
                <w:color w:val="FFFFFF"/>
                <w:sz w:val="28"/>
                <w:szCs w:val="28"/>
                <w:lang w:val="ru-RU" w:eastAsia="ru-RU"/>
              </w:rPr>
              <w:t>(КРЫМСТАТ)</w:t>
            </w:r>
          </w:p>
        </w:tc>
      </w:tr>
      <w:tr w:rsidR="000039B2" w:rsidRPr="009B2334" w:rsidTr="006844C0">
        <w:trPr>
          <w:trHeight w:val="479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9B2" w:rsidRPr="009B2334" w:rsidRDefault="000039B2" w:rsidP="006844C0">
            <w:pPr>
              <w:widowControl w:val="0"/>
              <w:tabs>
                <w:tab w:val="left" w:pos="1080"/>
                <w:tab w:val="right" w:pos="9072"/>
              </w:tabs>
              <w:autoSpaceDE w:val="0"/>
              <w:autoSpaceDN w:val="0"/>
              <w:adjustRightInd w:val="0"/>
              <w:spacing w:after="0" w:line="240" w:lineRule="auto"/>
              <w:ind w:left="-142" w:right="136" w:firstLine="709"/>
              <w:rPr>
                <w:rFonts w:ascii="Times New Roman CYR" w:hAnsi="Times New Roman CYR" w:cs="Times New Roman CYR"/>
                <w:b/>
                <w:bCs/>
                <w:color w:val="FFFFFF"/>
                <w:sz w:val="34"/>
                <w:szCs w:val="34"/>
                <w:lang w:val="ru-RU" w:eastAsia="ru-RU"/>
              </w:rPr>
            </w:pPr>
            <w:r w:rsidRPr="009B2334">
              <w:rPr>
                <w:rFonts w:ascii="Times New Roman" w:hAnsi="Times New Roman" w:cs="Times New Roman"/>
                <w:b/>
                <w:color w:val="FFFFFF"/>
                <w:spacing w:val="60"/>
                <w:sz w:val="34"/>
                <w:szCs w:val="34"/>
                <w:lang w:val="ru-RU" w:eastAsia="ru-RU"/>
              </w:rPr>
              <w:t xml:space="preserve">                          ПРИКАЗ</w:t>
            </w:r>
          </w:p>
        </w:tc>
      </w:tr>
      <w:tr w:rsidR="000039B2" w:rsidRPr="009B2334" w:rsidTr="006844C0">
        <w:trPr>
          <w:trHeight w:val="104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0039B2" w:rsidRPr="009B2334" w:rsidRDefault="000039B2" w:rsidP="006844C0">
            <w:pPr>
              <w:widowControl w:val="0"/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 CYR" w:hAnsi="Times New Roman CYR" w:cs="Times New Roman CYR"/>
                <w:b/>
                <w:bCs/>
                <w:color w:val="FFFFFF"/>
                <w:sz w:val="28"/>
                <w:szCs w:val="28"/>
                <w:lang w:val="ru-RU" w:eastAsia="ru-RU"/>
              </w:rPr>
            </w:pPr>
            <w:r w:rsidRPr="009B2334"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          ____________________                                                                         № __________________</w:t>
            </w:r>
          </w:p>
          <w:p w:rsidR="000039B2" w:rsidRPr="009B2334" w:rsidRDefault="000039B2" w:rsidP="006844C0">
            <w:pPr>
              <w:widowControl w:val="0"/>
              <w:tabs>
                <w:tab w:val="left" w:pos="1080"/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ind w:left="-142" w:right="-108" w:firstLine="709"/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ru-RU" w:eastAsia="ru-RU"/>
              </w:rPr>
            </w:pPr>
            <w:r w:rsidRPr="009B2334"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   </w:t>
            </w:r>
            <w:r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en-US" w:eastAsia="ru-RU"/>
              </w:rPr>
              <w:t>05</w:t>
            </w:r>
            <w:r w:rsidRPr="009B2334"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         </w:t>
            </w:r>
            <w:r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en-US" w:eastAsia="ru-RU"/>
              </w:rPr>
              <w:t>0205</w:t>
            </w:r>
            <w:r w:rsidRPr="009B2334">
              <w:rPr>
                <w:rFonts w:ascii="Times New Roman CYR" w:hAnsi="Times New Roman CYR" w:cs="Times New Roman CYR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                                              СИМФЕРОПОЛЬ </w:t>
            </w:r>
          </w:p>
          <w:p w:rsidR="000039B2" w:rsidRPr="009B2334" w:rsidRDefault="000039B2" w:rsidP="006844C0">
            <w:pPr>
              <w:widowControl w:val="0"/>
              <w:tabs>
                <w:tab w:val="left" w:pos="1080"/>
                <w:tab w:val="left" w:pos="4111"/>
              </w:tabs>
              <w:autoSpaceDE w:val="0"/>
              <w:autoSpaceDN w:val="0"/>
              <w:adjustRightInd w:val="0"/>
              <w:spacing w:after="0" w:line="240" w:lineRule="auto"/>
              <w:ind w:left="-142" w:right="-108" w:firstLine="709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0039B2" w:rsidRDefault="000039B2" w:rsidP="000039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05.03.2018 г.                                                                                                      № 28</w:t>
      </w:r>
    </w:p>
    <w:p w:rsidR="000039B2" w:rsidRPr="008E5523" w:rsidRDefault="000039B2" w:rsidP="000039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                      </w:t>
      </w:r>
    </w:p>
    <w:p w:rsidR="000039B2" w:rsidRPr="00F94358" w:rsidRDefault="000039B2" w:rsidP="000039B2">
      <w:pPr>
        <w:spacing w:line="240" w:lineRule="auto"/>
        <w:jc w:val="center"/>
        <w:rPr>
          <w:rStyle w:val="1"/>
          <w:rFonts w:ascii="Times New Roman" w:hAnsi="Times New Roman" w:cs="Times New Roman"/>
          <w:sz w:val="28"/>
          <w:szCs w:val="28"/>
        </w:rPr>
      </w:pPr>
      <w:r w:rsidRPr="00F94358">
        <w:rPr>
          <w:rFonts w:ascii="Times New Roman" w:hAnsi="Times New Roman" w:cs="Times New Roman"/>
          <w:b/>
          <w:sz w:val="28"/>
          <w:szCs w:val="28"/>
        </w:rPr>
        <w:t xml:space="preserve">О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составе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Комиссии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по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соблюдению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требований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к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служебному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поведению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федеральны</w:t>
      </w:r>
      <w:r w:rsidRPr="00F94358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гражданских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служащих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Управления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Федеральной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службы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государственной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статистики по Республике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Крым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г.Севастополю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урегулированию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конфликта</w:t>
      </w:r>
      <w:proofErr w:type="spellEnd"/>
      <w:r w:rsidRPr="00F9435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b/>
          <w:sz w:val="28"/>
          <w:szCs w:val="28"/>
        </w:rPr>
        <w:t>интересов</w:t>
      </w:r>
      <w:proofErr w:type="spellEnd"/>
    </w:p>
    <w:p w:rsidR="000039B2" w:rsidRDefault="000039B2" w:rsidP="000039B2">
      <w:pPr>
        <w:pStyle w:val="Standard"/>
        <w:spacing w:after="0" w:line="360" w:lineRule="auto"/>
        <w:jc w:val="both"/>
        <w:rPr>
          <w:rStyle w:val="1"/>
          <w:rFonts w:ascii="Times New Roman" w:hAnsi="Times New Roman" w:cs="Times New Roman"/>
          <w:sz w:val="28"/>
          <w:szCs w:val="28"/>
          <w:lang w:val="ru-RU"/>
        </w:rPr>
      </w:pPr>
    </w:p>
    <w:p w:rsidR="000039B2" w:rsidRPr="00F94358" w:rsidRDefault="000039B2" w:rsidP="000039B2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4358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связи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проведением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организационно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штатных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мероприятий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Управлении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Федеральной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службы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государственной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статистики по Республике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Крым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г.Севастополю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в целях реализации Указа президента Российской Федерации от 01.07.2010 года №821 «О комиссиях по соблюдению требований к служебному поведению федеральных государственных гражданских служащих и урегулированию конфликта интересов», согласно </w:t>
      </w:r>
      <w:r w:rsidRPr="008364E9">
        <w:rPr>
          <w:rFonts w:ascii="Times New Roman" w:hAnsi="Times New Roman"/>
          <w:color w:val="000000"/>
          <w:sz w:val="28"/>
          <w:szCs w:val="28"/>
          <w:lang w:val="ru-RU"/>
        </w:rPr>
        <w:t xml:space="preserve">приказа Росстата от 24.02.2016 № 80 «Об утверждении порядка формирования и деятельности комиссий по соблюдению требований к служебному поведению федеральных государственных гражданских служащих территориальных органов Федеральной службы государственной статистки и урегулированию конфликта интересов» </w:t>
      </w:r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целях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обеспечения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Комиссии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соблюдению</w:t>
      </w:r>
      <w:proofErr w:type="spellEnd"/>
      <w:r w:rsidRPr="008364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64E9">
        <w:rPr>
          <w:rFonts w:ascii="Times New Roman" w:hAnsi="Times New Roman" w:cs="Times New Roman"/>
          <w:color w:val="000000"/>
          <w:sz w:val="28"/>
          <w:szCs w:val="28"/>
        </w:rPr>
        <w:t>требований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к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служебному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поведению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федеральных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гражданских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служащих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Управления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Федеральной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службы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статистики по </w:t>
      </w:r>
      <w:r>
        <w:rPr>
          <w:rFonts w:ascii="Times New Roman" w:hAnsi="Times New Roman" w:cs="Times New Roman"/>
          <w:sz w:val="28"/>
          <w:szCs w:val="28"/>
        </w:rPr>
        <w:br/>
      </w:r>
      <w:r w:rsidRPr="00F94358">
        <w:rPr>
          <w:rFonts w:ascii="Times New Roman" w:hAnsi="Times New Roman" w:cs="Times New Roman"/>
          <w:sz w:val="28"/>
          <w:szCs w:val="28"/>
        </w:rPr>
        <w:t xml:space="preserve">Республике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Крым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г.Севастополю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урегулированию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конфликта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интересов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F94358">
        <w:rPr>
          <w:rFonts w:ascii="Times New Roman" w:hAnsi="Times New Roman" w:cs="Times New Roman"/>
          <w:b/>
          <w:sz w:val="28"/>
          <w:szCs w:val="28"/>
        </w:rPr>
        <w:t>п р и к а з ы в а ю:</w:t>
      </w:r>
    </w:p>
    <w:p w:rsidR="000039B2" w:rsidRPr="00182C23" w:rsidRDefault="000039B2" w:rsidP="000039B2">
      <w:pPr>
        <w:pStyle w:val="Standard"/>
        <w:numPr>
          <w:ilvl w:val="0"/>
          <w:numId w:val="1"/>
        </w:numPr>
        <w:spacing w:after="0" w:line="360" w:lineRule="auto"/>
        <w:ind w:left="0" w:firstLine="709"/>
        <w:jc w:val="both"/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182C23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Утвердить прилагаемый состав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Комиссии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по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соблюдению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требований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к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служебному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поведению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федеральных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государственных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гражданских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служащих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Управления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Федеральной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службы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государственной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статистики по Республике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Крым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г</w:t>
      </w:r>
      <w:proofErr w:type="gram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.С</w:t>
      </w:r>
      <w:proofErr w:type="gramEnd"/>
      <w:r w:rsidRPr="00182C23">
        <w:rPr>
          <w:rFonts w:ascii="Times New Roman" w:hAnsi="Times New Roman" w:cs="Times New Roman"/>
          <w:color w:val="000000"/>
          <w:sz w:val="28"/>
          <w:szCs w:val="28"/>
        </w:rPr>
        <w:t>евастополю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урегулированию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конфликта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интересов</w:t>
      </w:r>
      <w:proofErr w:type="spellEnd"/>
      <w:r w:rsidRPr="00182C23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(приложение).</w:t>
      </w:r>
    </w:p>
    <w:p w:rsidR="000039B2" w:rsidRPr="00182C23" w:rsidRDefault="000039B2" w:rsidP="000039B2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>2</w:t>
      </w:r>
      <w:r w:rsidRPr="00182C23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  <w:r w:rsidRPr="00182C23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proofErr w:type="gramStart"/>
      <w:r w:rsidRPr="00182C23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Контроль </w:t>
      </w:r>
      <w:r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>за</w:t>
      </w:r>
      <w:proofErr w:type="gramEnd"/>
      <w:r w:rsidRPr="00182C23">
        <w:rPr>
          <w:rStyle w:val="1"/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исполнением настоящего приказа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возложить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заместителя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руководителя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82C23">
        <w:rPr>
          <w:rFonts w:ascii="Times New Roman" w:hAnsi="Times New Roman" w:cs="Times New Roman"/>
          <w:color w:val="000000"/>
          <w:sz w:val="28"/>
          <w:szCs w:val="28"/>
        </w:rPr>
        <w:t>Мыскова</w:t>
      </w:r>
      <w:proofErr w:type="spellEnd"/>
      <w:r w:rsidRPr="00182C23">
        <w:rPr>
          <w:rFonts w:ascii="Times New Roman" w:hAnsi="Times New Roman" w:cs="Times New Roman"/>
          <w:color w:val="000000"/>
          <w:sz w:val="28"/>
          <w:szCs w:val="28"/>
        </w:rPr>
        <w:t xml:space="preserve"> А.А.</w:t>
      </w:r>
    </w:p>
    <w:p w:rsidR="000039B2" w:rsidRPr="00182C23" w:rsidRDefault="000039B2" w:rsidP="000039B2">
      <w:pPr>
        <w:pStyle w:val="Standard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039B2" w:rsidRPr="009B2334" w:rsidRDefault="000039B2" w:rsidP="000039B2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39B2" w:rsidRPr="009B2334" w:rsidRDefault="000039B2" w:rsidP="000039B2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039B2" w:rsidRDefault="000039B2" w:rsidP="000039B2">
      <w:pPr>
        <w:pStyle w:val="Standar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Временно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исполняющий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0B39" w:rsidRDefault="000039B2" w:rsidP="000039B2">
      <w:pPr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F94358">
        <w:rPr>
          <w:rFonts w:ascii="Times New Roman" w:hAnsi="Times New Roman" w:cs="Times New Roman"/>
          <w:sz w:val="28"/>
          <w:szCs w:val="28"/>
        </w:rPr>
        <w:t>обязанности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4358">
        <w:rPr>
          <w:rFonts w:ascii="Times New Roman" w:hAnsi="Times New Roman" w:cs="Times New Roman"/>
          <w:sz w:val="28"/>
          <w:szCs w:val="28"/>
        </w:rPr>
        <w:t>руководителя</w:t>
      </w:r>
      <w:proofErr w:type="spellEnd"/>
      <w:r w:rsidRPr="00F943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F94358"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        О.И. Б</w:t>
      </w:r>
      <w:r>
        <w:rPr>
          <w:rFonts w:ascii="Times New Roman" w:hAnsi="Times New Roman" w:cs="Times New Roman"/>
          <w:sz w:val="28"/>
          <w:szCs w:val="28"/>
          <w:lang w:val="ru-RU"/>
        </w:rPr>
        <w:t>алдина</w:t>
      </w:r>
    </w:p>
    <w:p w:rsidR="000039B2" w:rsidRDefault="000039B2" w:rsidP="000039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039B2" w:rsidRDefault="000039B2" w:rsidP="000039B2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0039B2" w:rsidRDefault="000039B2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br w:type="page"/>
      </w:r>
    </w:p>
    <w:p w:rsidR="000039B2" w:rsidRPr="000039B2" w:rsidRDefault="000039B2" w:rsidP="000039B2">
      <w:pPr>
        <w:spacing w:after="0" w:line="240" w:lineRule="auto"/>
        <w:ind w:firstLine="7371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039B2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Приложение</w:t>
      </w:r>
    </w:p>
    <w:p w:rsidR="000039B2" w:rsidRPr="000039B2" w:rsidRDefault="000039B2" w:rsidP="000039B2">
      <w:pPr>
        <w:spacing w:after="0" w:line="240" w:lineRule="auto"/>
        <w:jc w:val="right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039B2">
        <w:rPr>
          <w:rFonts w:ascii="Times New Roman" w:eastAsiaTheme="minorHAnsi" w:hAnsi="Times New Roman" w:cs="Times New Roman"/>
          <w:sz w:val="28"/>
          <w:szCs w:val="28"/>
          <w:lang w:val="ru-RU"/>
        </w:rPr>
        <w:t>к приказу Крымстата</w:t>
      </w:r>
    </w:p>
    <w:p w:rsidR="000039B2" w:rsidRPr="000039B2" w:rsidRDefault="000039B2" w:rsidP="000039B2">
      <w:pPr>
        <w:spacing w:after="0" w:line="240" w:lineRule="auto"/>
        <w:ind w:firstLine="6946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039B2">
        <w:rPr>
          <w:rFonts w:ascii="Times New Roman" w:eastAsiaTheme="minorHAnsi" w:hAnsi="Times New Roman" w:cs="Times New Roman"/>
          <w:sz w:val="28"/>
          <w:szCs w:val="28"/>
          <w:lang w:val="ru-RU"/>
        </w:rPr>
        <w:t>от ___. ___ 2018 г.</w:t>
      </w:r>
    </w:p>
    <w:p w:rsidR="000039B2" w:rsidRPr="000039B2" w:rsidRDefault="000039B2" w:rsidP="000039B2">
      <w:pPr>
        <w:spacing w:after="0" w:line="240" w:lineRule="auto"/>
        <w:ind w:firstLine="6946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039B2">
        <w:rPr>
          <w:rFonts w:ascii="Times New Roman" w:eastAsiaTheme="minorHAnsi" w:hAnsi="Times New Roman" w:cs="Times New Roman"/>
          <w:sz w:val="28"/>
          <w:szCs w:val="28"/>
          <w:lang w:val="ru-RU"/>
        </w:rPr>
        <w:t>№ ______________</w:t>
      </w:r>
    </w:p>
    <w:p w:rsidR="000039B2" w:rsidRPr="000039B2" w:rsidRDefault="000039B2" w:rsidP="000039B2">
      <w:pPr>
        <w:spacing w:after="0" w:line="276" w:lineRule="auto"/>
        <w:jc w:val="right"/>
        <w:rPr>
          <w:rFonts w:ascii="Times New Roman" w:eastAsiaTheme="minorHAnsi" w:hAnsi="Times New Roman" w:cs="Times New Roman"/>
          <w:sz w:val="28"/>
          <w:szCs w:val="28"/>
          <w:lang w:val="ru-RU"/>
        </w:rPr>
      </w:pPr>
    </w:p>
    <w:p w:rsidR="000039B2" w:rsidRPr="000039B2" w:rsidRDefault="000039B2" w:rsidP="000039B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/>
        </w:rPr>
      </w:pPr>
      <w:r w:rsidRPr="000039B2">
        <w:rPr>
          <w:rFonts w:ascii="Times New Roman" w:eastAsiaTheme="minorHAnsi" w:hAnsi="Times New Roman" w:cs="Times New Roman"/>
          <w:b/>
          <w:sz w:val="28"/>
          <w:szCs w:val="28"/>
          <w:lang w:val="ru-RU"/>
        </w:rPr>
        <w:t>С О С Т А В</w:t>
      </w:r>
    </w:p>
    <w:p w:rsidR="000039B2" w:rsidRPr="000039B2" w:rsidRDefault="000039B2" w:rsidP="000039B2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val="ru-RU"/>
        </w:rPr>
      </w:pPr>
      <w:r w:rsidRPr="000039B2">
        <w:rPr>
          <w:rFonts w:ascii="Times New Roman" w:eastAsiaTheme="minorHAnsi" w:hAnsi="Times New Roman" w:cs="Times New Roman"/>
          <w:b/>
          <w:bCs/>
          <w:sz w:val="28"/>
          <w:szCs w:val="28"/>
          <w:lang w:val="ru-RU"/>
        </w:rPr>
        <w:t>комиссии по соблюдению требований к служебному поведению федеральных государственных гражданских служащих Управления Федеральной службы государственной статистики по Республике Крым и г. Севастополю и урегулированию конфликта интересов</w:t>
      </w:r>
    </w:p>
    <w:p w:rsidR="000039B2" w:rsidRPr="000039B2" w:rsidRDefault="000039B2" w:rsidP="000039B2">
      <w:pPr>
        <w:spacing w:after="0" w:line="276" w:lineRule="auto"/>
        <w:jc w:val="center"/>
        <w:rPr>
          <w:rFonts w:ascii="Times New Roman" w:eastAsiaTheme="minorHAnsi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Мысков Александр Андреевич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заместитель руководителя Крымстата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(председатель комиссии) </w:t>
            </w: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Касимова</w:t>
            </w:r>
            <w:proofErr w:type="spellEnd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Ольга Николаевна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главный специалист-эксперт административного отдела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(секретарь комиссии)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Григорь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Наталья Николаевна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заместитель руководителя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Дацюк Елена Николаевна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заместитель руководителя (г. Севастополь)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Шелякина Лариса Леонидовна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начальник административного отдела</w:t>
            </w: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Гусейнов Расим Махаббадович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начальник отдела информационных технологий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Петруненко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Людмила Николаевна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начальник отдела сводных статистических работ и информационного обеспечения аппарата полномочного представителя Президента РФ в ФО по РК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Лапина Наталья Сергеевна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главный специалист-эксперт административного отдела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Коломиец Юлия Александровна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главный специалист-эксперт финансово-экономического отдела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Снигур</w:t>
            </w:r>
            <w:proofErr w:type="spellEnd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Руслана Александровна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- заместитель председателя Крымского Республиканского профсоюза работников органов государственной статистики 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lastRenderedPageBreak/>
              <w:t>Процай</w:t>
            </w:r>
            <w:proofErr w:type="spellEnd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Андрей Федорович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доцент кафедры государственного и муниципального управления ФГАОУ ВО «КФУ им. В.И. Вернадского»; кандидат экономических наук, доцент.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</w:tr>
      <w:tr w:rsidR="000039B2" w:rsidRPr="000039B2" w:rsidTr="006844C0">
        <w:trPr>
          <w:trHeight w:val="4179"/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Киселева Наталья Васильевна</w:t>
            </w:r>
          </w:p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- руководитель филиала Фонда развития гражданского общества (</w:t>
            </w:r>
            <w:proofErr w:type="spellStart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ФоРГО</w:t>
            </w:r>
            <w:proofErr w:type="spellEnd"/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) в Симферополе, ученый секретарь Крымского отделения Российской ассоциации политических наук; член экспертно-аналитического совета при Совете министров Республики Крым, Общественной палаты Республики Крым, кандидат политических наук, доцент кафедры политических наук и социологии философского факультета Таврической академии КФУ им. В.И. Вернадского». </w:t>
            </w:r>
          </w:p>
          <w:p w:rsidR="000039B2" w:rsidRPr="000039B2" w:rsidRDefault="000039B2" w:rsidP="000039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039B2" w:rsidRPr="000039B2" w:rsidTr="006844C0">
        <w:trPr>
          <w:trHeight w:val="1922"/>
          <w:jc w:val="center"/>
        </w:trPr>
        <w:tc>
          <w:tcPr>
            <w:tcW w:w="3794" w:type="dxa"/>
          </w:tcPr>
          <w:p w:rsidR="000039B2" w:rsidRPr="000039B2" w:rsidRDefault="000039B2" w:rsidP="000039B2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>Скоробогатова Татьяна Николаевна</w:t>
            </w:r>
          </w:p>
        </w:tc>
        <w:tc>
          <w:tcPr>
            <w:tcW w:w="5777" w:type="dxa"/>
          </w:tcPr>
          <w:p w:rsidR="000039B2" w:rsidRPr="000039B2" w:rsidRDefault="000039B2" w:rsidP="000039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  <w:r w:rsidRPr="000039B2"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  <w:t xml:space="preserve">- профессор кафедры государственного и муниципального управления Института экономики и управления ФГАОУ ВО «КФУ им. В.И. Вернадского», доктор экономических наук. </w:t>
            </w:r>
          </w:p>
          <w:p w:rsidR="000039B2" w:rsidRPr="000039B2" w:rsidRDefault="000039B2" w:rsidP="000039B2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0039B2" w:rsidRPr="000039B2" w:rsidRDefault="000039B2" w:rsidP="000039B2">
      <w:pPr>
        <w:spacing w:after="0" w:line="276" w:lineRule="auto"/>
        <w:rPr>
          <w:rFonts w:asciiTheme="minorHAnsi" w:eastAsiaTheme="minorHAnsi" w:hAnsiTheme="minorHAnsi" w:cstheme="minorBidi"/>
          <w:lang w:val="ru-RU"/>
        </w:rPr>
      </w:pPr>
    </w:p>
    <w:p w:rsidR="000039B2" w:rsidRPr="000039B2" w:rsidRDefault="000039B2" w:rsidP="000039B2">
      <w:pPr>
        <w:rPr>
          <w:lang w:val="en-US"/>
        </w:rPr>
      </w:pPr>
      <w:bookmarkStart w:id="0" w:name="_GoBack"/>
      <w:bookmarkEnd w:id="0"/>
    </w:p>
    <w:sectPr w:rsidR="000039B2" w:rsidRPr="00003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BC73C9"/>
    <w:multiLevelType w:val="hybridMultilevel"/>
    <w:tmpl w:val="9FD43450"/>
    <w:lvl w:ilvl="0" w:tplc="208A988C">
      <w:start w:val="1"/>
      <w:numFmt w:val="decimal"/>
      <w:lvlText w:val="%1."/>
      <w:lvlJc w:val="left"/>
      <w:pPr>
        <w:ind w:left="1414" w:hanging="7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806"/>
    <w:rsid w:val="000039B2"/>
    <w:rsid w:val="005E5806"/>
    <w:rsid w:val="00D30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B2"/>
    <w:pPr>
      <w:spacing w:after="160" w:line="259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039B2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F"/>
      <w:kern w:val="3"/>
      <w:lang w:val="uk-UA"/>
    </w:rPr>
  </w:style>
  <w:style w:type="character" w:customStyle="1" w:styleId="1">
    <w:name w:val="Шрифт абзацу за промовчанням1"/>
    <w:rsid w:val="000039B2"/>
  </w:style>
  <w:style w:type="table" w:styleId="a3">
    <w:name w:val="Table Grid"/>
    <w:basedOn w:val="a1"/>
    <w:uiPriority w:val="59"/>
    <w:rsid w:val="0000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B2"/>
    <w:pPr>
      <w:spacing w:after="160" w:line="259" w:lineRule="auto"/>
    </w:pPr>
    <w:rPr>
      <w:rFonts w:ascii="Calibri" w:eastAsia="Times New Roman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039B2"/>
    <w:pPr>
      <w:suppressAutoHyphens/>
      <w:autoSpaceDN w:val="0"/>
      <w:spacing w:after="160" w:line="256" w:lineRule="auto"/>
      <w:textAlignment w:val="baseline"/>
    </w:pPr>
    <w:rPr>
      <w:rFonts w:ascii="Calibri" w:eastAsia="SimSun" w:hAnsi="Calibri" w:cs="F"/>
      <w:kern w:val="3"/>
      <w:lang w:val="uk-UA"/>
    </w:rPr>
  </w:style>
  <w:style w:type="character" w:customStyle="1" w:styleId="1">
    <w:name w:val="Шрифт абзацу за промовчанням1"/>
    <w:rsid w:val="000039B2"/>
  </w:style>
  <w:style w:type="table" w:styleId="a3">
    <w:name w:val="Table Grid"/>
    <w:basedOn w:val="a1"/>
    <w:uiPriority w:val="59"/>
    <w:rsid w:val="000039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644</Words>
  <Characters>3672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Шелякина Лариса Леонидовна</dc:creator>
  <cp:keywords/>
  <dc:description/>
  <cp:lastModifiedBy>Шелякина Лариса Леонидовна</cp:lastModifiedBy>
  <cp:revision>2</cp:revision>
  <dcterms:created xsi:type="dcterms:W3CDTF">2018-07-11T14:40:00Z</dcterms:created>
  <dcterms:modified xsi:type="dcterms:W3CDTF">2018-07-11T14:42:00Z</dcterms:modified>
</cp:coreProperties>
</file>